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66" w:rsidRPr="00744766" w:rsidRDefault="00744766" w:rsidP="007447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744766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MOTHERS </w:t>
      </w:r>
      <w:proofErr w:type="gramStart"/>
      <w:r w:rsidRPr="00744766">
        <w:rPr>
          <w:rStyle w:val="Strong"/>
          <w:color w:val="000000"/>
          <w:sz w:val="32"/>
          <w:szCs w:val="32"/>
          <w:bdr w:val="none" w:sz="0" w:space="0" w:color="auto" w:frame="1"/>
        </w:rPr>
        <w:t>DAY :</w:t>
      </w:r>
      <w:proofErr w:type="gramEnd"/>
    </w:p>
    <w:p w:rsidR="00744766" w:rsidRPr="00744766" w:rsidRDefault="00744766" w:rsidP="007447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744766" w:rsidRPr="00744766" w:rsidRDefault="00744766" w:rsidP="007447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744766">
        <w:rPr>
          <w:rStyle w:val="Strong"/>
          <w:color w:val="000000"/>
          <w:sz w:val="32"/>
          <w:szCs w:val="32"/>
          <w:bdr w:val="none" w:sz="0" w:space="0" w:color="auto" w:frame="1"/>
        </w:rPr>
        <w:t>Complete the following questions by giving long answers</w:t>
      </w:r>
    </w:p>
    <w:p w:rsidR="00744766" w:rsidRPr="00744766" w:rsidRDefault="00744766" w:rsidP="007447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744766" w:rsidRPr="00744766" w:rsidRDefault="00744766" w:rsidP="007447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32"/>
          <w:szCs w:val="32"/>
        </w:rPr>
      </w:pPr>
      <w:r w:rsidRPr="00744766">
        <w:rPr>
          <w:rStyle w:val="Strong"/>
          <w:color w:val="000000"/>
          <w:sz w:val="32"/>
          <w:szCs w:val="32"/>
          <w:bdr w:val="none" w:sz="0" w:space="0" w:color="auto" w:frame="1"/>
        </w:rPr>
        <w:t>1. Give your brief comments on the five main characters in the play </w:t>
      </w:r>
      <w:r w:rsidRPr="00744766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Mother’s Day</w:t>
      </w:r>
      <w:r w:rsidRPr="00744766">
        <w:rPr>
          <w:rStyle w:val="Strong"/>
          <w:color w:val="000000"/>
          <w:sz w:val="32"/>
          <w:szCs w:val="32"/>
          <w:bdr w:val="none" w:sz="0" w:space="0" w:color="auto" w:frame="1"/>
        </w:rPr>
        <w:t>.</w:t>
      </w:r>
    </w:p>
    <w:p w:rsidR="00744766" w:rsidRPr="00744766" w:rsidRDefault="00744766">
      <w:pPr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A92736" w:rsidRPr="00744766" w:rsidRDefault="00744766">
      <w:pPr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2. How does </w:t>
      </w:r>
      <w:proofErr w:type="spellStart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Mrs</w:t>
      </w:r>
      <w:proofErr w:type="spellEnd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Fitzgerald passing for </w:t>
      </w:r>
      <w:proofErr w:type="spellStart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Mrs</w:t>
      </w:r>
      <w:proofErr w:type="spellEnd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Pearson put </w:t>
      </w:r>
      <w:proofErr w:type="spellStart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Mr</w:t>
      </w:r>
      <w:proofErr w:type="spellEnd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George, Doris and Cyril in their places?</w:t>
      </w:r>
    </w:p>
    <w:p w:rsidR="00744766" w:rsidRPr="00744766" w:rsidRDefault="00744766">
      <w:pPr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3. Compare and contrast the characters of </w:t>
      </w:r>
      <w:proofErr w:type="spellStart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Mrs</w:t>
      </w:r>
      <w:proofErr w:type="spellEnd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Fitzgerald and </w:t>
      </w:r>
      <w:proofErr w:type="spellStart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Mrs</w:t>
      </w:r>
      <w:proofErr w:type="spellEnd"/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Pearson. Who do you admire and why?</w:t>
      </w:r>
    </w:p>
    <w:p w:rsidR="00744766" w:rsidRPr="00744766" w:rsidRDefault="00744766">
      <w:pPr>
        <w:rPr>
          <w:rFonts w:ascii="Times New Roman" w:hAnsi="Times New Roman" w:cs="Times New Roman"/>
          <w:sz w:val="32"/>
          <w:szCs w:val="32"/>
        </w:rPr>
      </w:pPr>
      <w:r w:rsidRPr="00744766">
        <w:rPr>
          <w:rStyle w:val="Strong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4. We talk of women’s liberation movement but it is a grim and sad reality that our women, except some, are slaves of the wheel as they were in the past. What place do women have in Indian society? Discuss</w:t>
      </w:r>
      <w:r w:rsidRPr="00744766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sectPr w:rsidR="00744766" w:rsidRPr="0074476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44766"/>
    <w:rsid w:val="000F48EF"/>
    <w:rsid w:val="002E4CBC"/>
    <w:rsid w:val="00744766"/>
    <w:rsid w:val="00753EF9"/>
    <w:rsid w:val="009E3810"/>
    <w:rsid w:val="00A92736"/>
    <w:rsid w:val="00AC5DEE"/>
    <w:rsid w:val="00BD63A6"/>
    <w:rsid w:val="00D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766"/>
    <w:rPr>
      <w:b/>
      <w:bCs/>
    </w:rPr>
  </w:style>
  <w:style w:type="character" w:styleId="Emphasis">
    <w:name w:val="Emphasis"/>
    <w:basedOn w:val="DefaultParagraphFont"/>
    <w:uiPriority w:val="20"/>
    <w:qFormat/>
    <w:rsid w:val="00744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Deftones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2019-11-06T04:55:00Z</dcterms:created>
  <dcterms:modified xsi:type="dcterms:W3CDTF">2019-11-06T04:58:00Z</dcterms:modified>
</cp:coreProperties>
</file>